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50945" w14:textId="12263CCE" w:rsidR="00CE5B5A" w:rsidRDefault="00123844" w:rsidP="00C456FA">
      <w:pPr>
        <w:pStyle w:val="berschrift3"/>
        <w:rPr>
          <w:rFonts w:asciiTheme="majorHAnsi" w:hAnsiTheme="majorHAnsi"/>
          <w:szCs w:val="24"/>
        </w:rPr>
      </w:pPr>
      <w:r>
        <w:rPr>
          <w:rFonts w:asciiTheme="majorHAnsi" w:hAnsiTheme="majorHAnsi"/>
          <w:szCs w:val="24"/>
        </w:rPr>
        <w:t xml:space="preserve">LAUDA </w:t>
      </w:r>
      <w:r w:rsidR="0060013B">
        <w:rPr>
          <w:rFonts w:asciiTheme="majorHAnsi" w:hAnsiTheme="majorHAnsi"/>
          <w:szCs w:val="24"/>
        </w:rPr>
        <w:t>STARTS</w:t>
      </w:r>
      <w:r>
        <w:rPr>
          <w:rFonts w:asciiTheme="majorHAnsi" w:hAnsiTheme="majorHAnsi"/>
          <w:szCs w:val="24"/>
        </w:rPr>
        <w:t xml:space="preserve"> COOPERATION WITH WATTTRON</w:t>
      </w:r>
    </w:p>
    <w:p w14:paraId="0AA37BBB" w14:textId="059ED746" w:rsidR="009F0AC7" w:rsidRPr="00A5140B" w:rsidRDefault="00123844" w:rsidP="007D0AB6">
      <w:pPr>
        <w:pStyle w:val="berschrift3"/>
        <w:spacing w:line="240" w:lineRule="auto"/>
        <w:rPr>
          <w:szCs w:val="24"/>
        </w:rPr>
      </w:pPr>
      <w:r>
        <w:rPr>
          <w:rFonts w:ascii="Brandon Grotesque Light" w:hAnsi="Brandon Grotesque Light"/>
          <w:szCs w:val="24"/>
        </w:rPr>
        <w:t>World market leader announces strategic cooperation with innovative start-up</w:t>
      </w:r>
    </w:p>
    <w:p w14:paraId="3CCE73E0" w14:textId="77777777" w:rsidR="00C456FA" w:rsidRPr="00A5140B" w:rsidRDefault="00C456FA" w:rsidP="00C456FA">
      <w:pPr>
        <w:rPr>
          <w:sz w:val="16"/>
        </w:rPr>
      </w:pPr>
    </w:p>
    <w:p w14:paraId="6446495B" w14:textId="77EDD896" w:rsidR="00631B3A" w:rsidRPr="00631B3A" w:rsidRDefault="00AB5252" w:rsidP="00631B3A">
      <w:pPr>
        <w:rPr>
          <w:rFonts w:ascii="Brandon Grotesque Light" w:hAnsi="Brandon Grotesque Light"/>
        </w:rPr>
      </w:pPr>
      <w:r>
        <w:rPr>
          <w:rFonts w:ascii="Brandon Grotesque Light" w:hAnsi="Brandon Grotesque Light"/>
        </w:rPr>
        <w:t xml:space="preserve">Lauda-Königshofen, October 10, 2018 – LAUDA DR. R. WOBSER GMBH &amp; CO. KG has concluded a comprehensive cooperation agreement with watttron GmbH from Freital. The cooperation between the world market leader for precise temperature control and the start-up company from Freital near Dresden, which is developing an innovative heating system for use in specific industrial processes, includes the exclusive sale of watttron products in North America and the analytical, biotechnology and laboratory technology industries worldwide, as well as the use of watttron technology in future LAUDA constant temperature equipment. In addition, LAUDA secures a prospective participation in watttron GmbH. </w:t>
      </w:r>
    </w:p>
    <w:p w14:paraId="77792722" w14:textId="77777777" w:rsidR="00631B3A" w:rsidRPr="00631B3A" w:rsidRDefault="00631B3A" w:rsidP="00631B3A">
      <w:pPr>
        <w:rPr>
          <w:rFonts w:ascii="Brandon Grotesque Light" w:hAnsi="Brandon Grotesque Light"/>
        </w:rPr>
      </w:pPr>
    </w:p>
    <w:p w14:paraId="4D271C04" w14:textId="1E728D65" w:rsidR="00CC7D1D" w:rsidRDefault="00631B3A" w:rsidP="00631B3A">
      <w:pPr>
        <w:rPr>
          <w:rFonts w:ascii="Brandon Grotesque Light" w:hAnsi="Brandon Grotesque Light"/>
        </w:rPr>
      </w:pPr>
      <w:r>
        <w:rPr>
          <w:rFonts w:ascii="Brandon Grotesque Light" w:hAnsi="Brandon Grotesque Light"/>
        </w:rPr>
        <w:t xml:space="preserve">watttron GmbH develops and produces intelligent heating system, which enable precise heating at the right point and at the right temperature. In which a thin, ceramic heating plate is heated accurately down to one pixel, where each heating pixel can be controlled individually - like on a TFT display. This makes it possible, for example, to produce packaging in a much more resource-saving, flexible and controlled manner. Applications for watttron technology can also be found in the automotive, medical, additive manufacturing, chemical and biotechnology sectors. watttron was also awarded for its groundbreaking technology in the innovation competition 'Germany - Land of Ideas'. Company CEO, Marcus Stein, was the only representative of a German start-up to speak at the BDI's German Industry Day at the end of September. </w:t>
      </w:r>
    </w:p>
    <w:p w14:paraId="44A49AF9" w14:textId="77777777" w:rsidR="00CC7D1D" w:rsidRDefault="00CC7D1D" w:rsidP="00631B3A">
      <w:pPr>
        <w:rPr>
          <w:rFonts w:ascii="Brandon Grotesque Light" w:hAnsi="Brandon Grotesque Light"/>
        </w:rPr>
      </w:pPr>
    </w:p>
    <w:p w14:paraId="609D5443" w14:textId="5F2B54EE" w:rsidR="007D0AB6" w:rsidRDefault="003F14F4" w:rsidP="00631B3A">
      <w:pPr>
        <w:rPr>
          <w:rFonts w:ascii="Brandon Grotesque Light" w:hAnsi="Brandon Grotesque Light"/>
        </w:rPr>
      </w:pPr>
      <w:r>
        <w:rPr>
          <w:rFonts w:ascii="Brandon Grotesque Light" w:hAnsi="Brandon Grotesque Light"/>
        </w:rPr>
        <w:t>»</w:t>
      </w:r>
      <w:r w:rsidR="00BA7ECD">
        <w:rPr>
          <w:rFonts w:ascii="Brandon Grotesque Light" w:hAnsi="Brandon Grotesque Light"/>
        </w:rPr>
        <w:t>For our start-up the cooperation with LAUDA is a great asset. We are particularly motivated by the fact that LAUDA, a world-class medium-sized company, wants to break n</w:t>
      </w:r>
      <w:r>
        <w:rPr>
          <w:rFonts w:ascii="Brandon Grotesque Light" w:hAnsi="Brandon Grotesque Light"/>
        </w:rPr>
        <w:t>ew ground with this partnership«</w:t>
      </w:r>
      <w:r w:rsidR="00BA7ECD">
        <w:rPr>
          <w:rFonts w:ascii="Brandon Grotesque Light" w:hAnsi="Brandon Grotesque Light"/>
        </w:rPr>
        <w:t xml:space="preserve">, says Marcus Stein, </w:t>
      </w:r>
      <w:r w:rsidR="00C52F28">
        <w:rPr>
          <w:rFonts w:ascii="Brandon Grotesque Light" w:hAnsi="Brandon Grotesque Light"/>
        </w:rPr>
        <w:t>CEO</w:t>
      </w:r>
      <w:r>
        <w:rPr>
          <w:rFonts w:ascii="Brandon Grotesque Light" w:hAnsi="Brandon Grotesque Light"/>
        </w:rPr>
        <w:t xml:space="preserve"> of watttron GmbH. »</w:t>
      </w:r>
      <w:r w:rsidR="00BA7ECD">
        <w:rPr>
          <w:rFonts w:ascii="Brandon Grotesque Light" w:hAnsi="Brandon Grotesque Light"/>
        </w:rPr>
        <w:t>We are looking forward to the expertise of our new partner and hope to be able to bring our innovative heating technology even faster into new market areas and countri</w:t>
      </w:r>
      <w:r>
        <w:rPr>
          <w:rFonts w:ascii="Brandon Grotesque Light" w:hAnsi="Brandon Grotesque Light"/>
        </w:rPr>
        <w:t>es, especially in North America«</w:t>
      </w:r>
      <w:r w:rsidR="00BA7ECD">
        <w:rPr>
          <w:rFonts w:ascii="Brandon Grotesque Light" w:hAnsi="Brandon Grotesque Light"/>
        </w:rPr>
        <w:t xml:space="preserve">. Ronald Claus von Nordheim, </w:t>
      </w:r>
      <w:r w:rsidR="00C52F28">
        <w:rPr>
          <w:rFonts w:asciiTheme="minorHAnsi" w:hAnsiTheme="minorHAnsi"/>
        </w:rPr>
        <w:t xml:space="preserve">Head of Production (CPO) </w:t>
      </w:r>
      <w:r>
        <w:rPr>
          <w:rFonts w:ascii="Brandon Grotesque Light" w:hAnsi="Brandon Grotesque Light"/>
        </w:rPr>
        <w:t>at watttron, added: «</w:t>
      </w:r>
      <w:r w:rsidR="00BA7ECD">
        <w:rPr>
          <w:rFonts w:ascii="Brandon Grotesque Light" w:hAnsi="Brandon Grotesque Light"/>
        </w:rPr>
        <w:t>At the same time, we see great advantages of our technology in the laboratory area, which LAUDA's cu</w:t>
      </w:r>
      <w:r>
        <w:rPr>
          <w:rFonts w:ascii="Brandon Grotesque Light" w:hAnsi="Brandon Grotesque Light"/>
        </w:rPr>
        <w:t>stomers will also benefit from.«</w:t>
      </w:r>
    </w:p>
    <w:p w14:paraId="45D6603D" w14:textId="77777777" w:rsidR="00BA7ECD" w:rsidRPr="00631B3A" w:rsidRDefault="00BA7ECD" w:rsidP="00631B3A">
      <w:pPr>
        <w:rPr>
          <w:rFonts w:ascii="Brandon Grotesque Light" w:hAnsi="Brandon Grotesque Light"/>
        </w:rPr>
      </w:pPr>
    </w:p>
    <w:p w14:paraId="74C289CF" w14:textId="3D344C73" w:rsidR="00631B3A" w:rsidRPr="00631B3A" w:rsidRDefault="00631B3A" w:rsidP="00631B3A">
      <w:pPr>
        <w:rPr>
          <w:rFonts w:ascii="Brandon Grotesque Light" w:hAnsi="Brandon Grotesque Light"/>
        </w:rPr>
      </w:pPr>
      <w:r>
        <w:rPr>
          <w:rFonts w:ascii="Brandon Grotesque Light" w:hAnsi="Brandon Grotesque Light"/>
        </w:rPr>
        <w:t>With LAUDA and watttron, an established medium-sized company and a young start-up from the mechanical engineering sector are pooling their expertise to jointly advance the development of temperature control. With this cooperation, LAUDA is expanding its temperature control technology portfolio, while watttron in turn benefits from the experience and sales networks of the globally active temperature control equipment manufacturer.</w:t>
      </w:r>
    </w:p>
    <w:p w14:paraId="662DCDB2" w14:textId="77777777" w:rsidR="00631B3A" w:rsidRPr="00631B3A" w:rsidRDefault="00631B3A" w:rsidP="00631B3A">
      <w:pPr>
        <w:rPr>
          <w:rFonts w:ascii="Brandon Grotesque Light" w:hAnsi="Brandon Grotesque Light"/>
        </w:rPr>
      </w:pPr>
    </w:p>
    <w:p w14:paraId="6437486F" w14:textId="37BB4821" w:rsidR="006040B0" w:rsidRDefault="003F14F4" w:rsidP="00631B3A">
      <w:pPr>
        <w:rPr>
          <w:rFonts w:asciiTheme="minorHAnsi" w:hAnsiTheme="minorHAnsi"/>
        </w:rPr>
      </w:pPr>
      <w:r>
        <w:rPr>
          <w:rFonts w:ascii="Brandon Grotesque Light" w:hAnsi="Brandon Grotesque Light"/>
        </w:rPr>
        <w:t>»</w:t>
      </w:r>
      <w:r w:rsidR="00631B3A">
        <w:rPr>
          <w:rFonts w:ascii="Brandon Grotesque Light" w:hAnsi="Brandon Grotesque Light"/>
        </w:rPr>
        <w:t>The most important driver for LAUDA as world market leader is our vision of exciting with temperatures. Through the cooperation with watttron and the use of this trend-setting technology in the field of temperature control, we are consistently continuing along th</w:t>
      </w:r>
      <w:r>
        <w:rPr>
          <w:rFonts w:ascii="Brandon Grotesque Light" w:hAnsi="Brandon Grotesque Light"/>
        </w:rPr>
        <w:t>is path«</w:t>
      </w:r>
      <w:r w:rsidR="00631B3A">
        <w:rPr>
          <w:rFonts w:ascii="Brandon Grotesque Light" w:hAnsi="Brandon Grotesque Light"/>
        </w:rPr>
        <w:t xml:space="preserve">, explains Dr. Gunther Wobser, </w:t>
      </w:r>
      <w:r w:rsidR="00C52F28">
        <w:rPr>
          <w:rFonts w:ascii="Brandon Grotesque Light" w:hAnsi="Brandon Grotesque Light"/>
        </w:rPr>
        <w:t>President and CEO</w:t>
      </w:r>
      <w:r>
        <w:rPr>
          <w:rFonts w:ascii="Brandon Grotesque Light" w:hAnsi="Brandon Grotesque Light"/>
        </w:rPr>
        <w:t xml:space="preserve"> of LAUDA. »</w:t>
      </w:r>
      <w:r w:rsidR="00631B3A">
        <w:rPr>
          <w:rFonts w:ascii="Brandon Grotesque Light" w:hAnsi="Brandon Grotesque Light"/>
        </w:rPr>
        <w:t xml:space="preserve">With this comprehensive cooperation, we are building an innovation bridge to one of the most successful industrial start-ups in Germany today. We also want to use this opportunity to learn firsthand from our new partner. The cooperation with startups is an important </w:t>
      </w:r>
      <w:r>
        <w:rPr>
          <w:rFonts w:ascii="Brandon Grotesque Light" w:hAnsi="Brandon Grotesque Light"/>
        </w:rPr>
        <w:t>part of our innovation strategy«</w:t>
      </w:r>
      <w:bookmarkStart w:id="0" w:name="_GoBack"/>
      <w:bookmarkEnd w:id="0"/>
      <w:r w:rsidR="00631B3A">
        <w:rPr>
          <w:rFonts w:ascii="Brandon Grotesque Light" w:hAnsi="Brandon Grotesque Light"/>
        </w:rPr>
        <w:t>, says Dr. Gunther Wobser.</w:t>
      </w:r>
    </w:p>
    <w:p w14:paraId="7C56609B" w14:textId="77777777" w:rsidR="00291BC1" w:rsidRDefault="00291BC1" w:rsidP="00E74E58">
      <w:pPr>
        <w:rPr>
          <w:rFonts w:ascii="Brandon Grotesque Medium" w:hAnsi="Brandon Grotesque Medium"/>
        </w:rPr>
      </w:pPr>
    </w:p>
    <w:p w14:paraId="31E5168E" w14:textId="77777777" w:rsidR="00CE56B5" w:rsidRPr="00A5140B" w:rsidRDefault="00CE56B5" w:rsidP="00E74E58">
      <w:pPr>
        <w:rPr>
          <w:rFonts w:ascii="Brandon Grotesque Medium" w:hAnsi="Brandon Grotesque Medium"/>
        </w:rPr>
      </w:pPr>
    </w:p>
    <w:p w14:paraId="0785DCB0" w14:textId="77777777" w:rsidR="00941E75" w:rsidRPr="00A5140B" w:rsidRDefault="00941E75" w:rsidP="00941E75">
      <w:pPr>
        <w:rPr>
          <w:rFonts w:asciiTheme="majorHAnsi" w:hAnsiTheme="majorHAnsi"/>
        </w:rPr>
      </w:pPr>
      <w:r>
        <w:rPr>
          <w:rFonts w:asciiTheme="majorHAnsi" w:hAnsiTheme="majorHAnsi"/>
        </w:rPr>
        <w:t xml:space="preserve">About LAUDA </w:t>
      </w:r>
    </w:p>
    <w:p w14:paraId="356FFAD8" w14:textId="77777777" w:rsidR="00941E75" w:rsidRPr="00A5140B" w:rsidRDefault="00941E75" w:rsidP="00941E75">
      <w:pPr>
        <w:rPr>
          <w:rFonts w:ascii="Calibri" w:hAnsi="Calibri"/>
          <w:b/>
        </w:rPr>
      </w:pPr>
      <w:r>
        <w:rPr>
          <w:rFonts w:asciiTheme="minorHAnsi" w:hAnsiTheme="minorHAnsi"/>
        </w:rPr>
        <w:t>We are LAUDA - the world leader in precise temperature control. Our constant temperature equipment and heating and cooling systems are at the heart of many applications. As a complete one-stop supplier we guarantee the optimum temperature in research, production and quality control. We are your reliable partner, particularly in the fields of automotive, chemical/pharma, semiconductor and laboratory/medical technologies. We have been inspiring our cus</w:t>
      </w:r>
      <w:r>
        <w:rPr>
          <w:rFonts w:asciiTheme="minorHAnsi" w:hAnsiTheme="minorHAnsi"/>
        </w:rPr>
        <w:lastRenderedPageBreak/>
        <w:t>tomers for more than 60 years with our competent mentoring and innovative, environmentally-friendly concepts - new every day and all over the world.</w:t>
      </w:r>
    </w:p>
    <w:p w14:paraId="274366DB" w14:textId="77777777" w:rsidR="00725759" w:rsidRDefault="00725759" w:rsidP="00C456FA"/>
    <w:p w14:paraId="5FCDB87F" w14:textId="77777777" w:rsidR="00725759" w:rsidRPr="00A5140B" w:rsidRDefault="00725759" w:rsidP="00C456FA"/>
    <w:p w14:paraId="40F135D6" w14:textId="0A612ED4" w:rsidR="002C3FA5" w:rsidRDefault="005A79A2" w:rsidP="00AC5259">
      <w:pPr>
        <w:rPr>
          <w:rFonts w:asciiTheme="majorHAnsi" w:hAnsiTheme="majorHAnsi"/>
        </w:rPr>
      </w:pPr>
      <w:r>
        <w:rPr>
          <w:rFonts w:asciiTheme="majorHAnsi" w:hAnsiTheme="majorHAnsi"/>
        </w:rPr>
        <w:t>Image 1: bild_Kooperation_watttron_18-10-10-rho.jpg</w:t>
      </w:r>
    </w:p>
    <w:p w14:paraId="193E5777" w14:textId="440765EC" w:rsidR="0044524A" w:rsidRDefault="00C6323D" w:rsidP="00AC5259">
      <w:pPr>
        <w:rPr>
          <w:rFonts w:asciiTheme="minorHAnsi" w:hAnsiTheme="minorHAnsi"/>
        </w:rPr>
      </w:pPr>
      <w:r>
        <w:rPr>
          <w:rFonts w:asciiTheme="minorHAnsi" w:hAnsiTheme="minorHAnsi"/>
        </w:rPr>
        <w:t xml:space="preserve">Satisfied faces at the contract signing in Lauda-Königshofen: The </w:t>
      </w:r>
      <w:r w:rsidR="0061100E">
        <w:rPr>
          <w:rFonts w:asciiTheme="minorHAnsi" w:hAnsiTheme="minorHAnsi"/>
        </w:rPr>
        <w:t>COO</w:t>
      </w:r>
      <w:r>
        <w:rPr>
          <w:rFonts w:asciiTheme="minorHAnsi" w:hAnsiTheme="minorHAnsi"/>
        </w:rPr>
        <w:t xml:space="preserve"> of LAUDA, Dr. Marc Stricker, the </w:t>
      </w:r>
      <w:r w:rsidR="0061100E">
        <w:rPr>
          <w:rFonts w:asciiTheme="minorHAnsi" w:hAnsiTheme="minorHAnsi"/>
        </w:rPr>
        <w:t>CEO</w:t>
      </w:r>
      <w:r>
        <w:rPr>
          <w:rFonts w:asciiTheme="minorHAnsi" w:hAnsiTheme="minorHAnsi"/>
        </w:rPr>
        <w:t xml:space="preserve"> of watttron, Marcus Stein, the </w:t>
      </w:r>
      <w:r w:rsidR="0061100E">
        <w:rPr>
          <w:rFonts w:asciiTheme="minorHAnsi" w:hAnsiTheme="minorHAnsi"/>
        </w:rPr>
        <w:t>President and CEO</w:t>
      </w:r>
      <w:r>
        <w:rPr>
          <w:rFonts w:asciiTheme="minorHAnsi" w:hAnsiTheme="minorHAnsi"/>
        </w:rPr>
        <w:t xml:space="preserve"> of LAUDA, Dr. Gunther Wobser, the </w:t>
      </w:r>
      <w:r w:rsidR="0061100E">
        <w:rPr>
          <w:rFonts w:asciiTheme="minorHAnsi" w:hAnsiTheme="minorHAnsi"/>
        </w:rPr>
        <w:t>Head of Production (CPO)</w:t>
      </w:r>
      <w:r>
        <w:rPr>
          <w:rFonts w:asciiTheme="minorHAnsi" w:hAnsiTheme="minorHAnsi"/>
        </w:rPr>
        <w:t xml:space="preserve"> of watttron, Ronald Claus von Nordheim and the </w:t>
      </w:r>
      <w:r w:rsidR="0061100E">
        <w:rPr>
          <w:rFonts w:asciiTheme="minorHAnsi" w:hAnsiTheme="minorHAnsi"/>
        </w:rPr>
        <w:t>CFO</w:t>
      </w:r>
      <w:r>
        <w:rPr>
          <w:rFonts w:asciiTheme="minorHAnsi" w:hAnsiTheme="minorHAnsi"/>
        </w:rPr>
        <w:t xml:space="preserve"> of LAUDA, Dr. Mario Englert.</w:t>
      </w:r>
    </w:p>
    <w:p w14:paraId="4E7428BA" w14:textId="14016E86" w:rsidR="005A79A2" w:rsidRPr="00A5140B" w:rsidRDefault="0044524A" w:rsidP="00AC5259">
      <w:pPr>
        <w:rPr>
          <w:rFonts w:asciiTheme="minorHAnsi" w:hAnsiTheme="minorHAnsi"/>
        </w:rPr>
      </w:pPr>
      <w:r>
        <w:rPr>
          <w:rFonts w:asciiTheme="minorHAnsi" w:hAnsiTheme="minorHAnsi"/>
        </w:rPr>
        <w:t xml:space="preserve">Source: </w:t>
      </w:r>
      <w:r>
        <w:rPr>
          <w:rFonts w:ascii="Brandon Grotesque Light" w:hAnsi="Brandon Grotesque Light"/>
        </w:rPr>
        <w:t>LAUDA DR. R. WOBSER GMBH &amp; CO. KG</w:t>
      </w:r>
      <w:r>
        <w:rPr>
          <w:rFonts w:ascii="Calibri" w:hAnsi="Calibri"/>
          <w:b/>
        </w:rPr>
        <w:br/>
      </w:r>
    </w:p>
    <w:p w14:paraId="5C41692B" w14:textId="77777777" w:rsidR="00BE50CD" w:rsidRPr="00A5140B" w:rsidRDefault="00BE50CD" w:rsidP="00AC5259"/>
    <w:p w14:paraId="546C71E2" w14:textId="77777777" w:rsidR="00C456FA" w:rsidRPr="00A5140B" w:rsidRDefault="00C456FA" w:rsidP="00C456FA">
      <w:pPr>
        <w:rPr>
          <w:rFonts w:asciiTheme="minorHAnsi" w:hAnsiTheme="minorHAnsi"/>
          <w:b/>
        </w:rPr>
      </w:pPr>
      <w:r>
        <w:rPr>
          <w:rFonts w:asciiTheme="majorHAnsi" w:hAnsiTheme="majorHAnsi"/>
        </w:rPr>
        <w:t>LAUDA direct contact details</w:t>
      </w:r>
      <w:r>
        <w:rPr>
          <w:b/>
        </w:rPr>
        <w:br/>
      </w:r>
      <w:r>
        <w:rPr>
          <w:rFonts w:asciiTheme="minorHAnsi" w:hAnsiTheme="minorHAnsi"/>
        </w:rPr>
        <w:t>ROBERT HORN</w:t>
      </w:r>
    </w:p>
    <w:p w14:paraId="5F59CE15" w14:textId="77777777" w:rsidR="00C456FA" w:rsidRPr="00A5140B" w:rsidRDefault="00C456FA" w:rsidP="00C456FA">
      <w:pPr>
        <w:rPr>
          <w:rFonts w:asciiTheme="minorHAnsi" w:hAnsiTheme="minorHAnsi"/>
        </w:rPr>
      </w:pPr>
      <w:r>
        <w:rPr>
          <w:rFonts w:asciiTheme="minorHAnsi" w:hAnsiTheme="minorHAnsi"/>
        </w:rPr>
        <w:t>Online and Content Manager</w:t>
      </w:r>
    </w:p>
    <w:p w14:paraId="1343D373" w14:textId="6DD8F9C3" w:rsidR="00C456FA" w:rsidRPr="00A5140B" w:rsidRDefault="00E304A9" w:rsidP="00C456FA">
      <w:pPr>
        <w:rPr>
          <w:rFonts w:asciiTheme="minorHAnsi" w:hAnsiTheme="minorHAnsi"/>
        </w:rPr>
      </w:pPr>
      <w:r>
        <w:rPr>
          <w:rFonts w:asciiTheme="minorHAnsi" w:hAnsiTheme="minorHAnsi"/>
        </w:rPr>
        <w:t>T + 49 (0) 9343 503-162</w:t>
      </w:r>
    </w:p>
    <w:p w14:paraId="2C1391C2" w14:textId="77777777" w:rsidR="00C456FA" w:rsidRPr="002F06BD" w:rsidRDefault="00A36BED" w:rsidP="00C456FA">
      <w:pPr>
        <w:rPr>
          <w:rFonts w:asciiTheme="minorHAnsi" w:hAnsiTheme="minorHAnsi"/>
        </w:rPr>
      </w:pPr>
      <w:r>
        <w:rPr>
          <w:rFonts w:asciiTheme="minorHAnsi" w:hAnsiTheme="minorHAnsi"/>
        </w:rPr>
        <w:t>F + 49 (0) 9343 503-283</w:t>
      </w:r>
    </w:p>
    <w:p w14:paraId="05CB950C" w14:textId="77777777" w:rsidR="008F6BA4" w:rsidRPr="002F06BD" w:rsidRDefault="000A59E1" w:rsidP="00E816F6">
      <w:pPr>
        <w:rPr>
          <w:rFonts w:asciiTheme="minorHAnsi" w:hAnsiTheme="minorHAnsi"/>
        </w:rPr>
      </w:pPr>
      <w:r>
        <w:rPr>
          <w:rFonts w:asciiTheme="minorHAnsi" w:hAnsiTheme="minorHAnsi"/>
        </w:rPr>
        <w:t>robert.horn@lauda.de</w:t>
      </w:r>
      <w:r>
        <w:rPr>
          <w:rFonts w:asciiTheme="minorHAnsi" w:hAnsiTheme="minorHAnsi"/>
        </w:rPr>
        <w:br/>
        <w:t>www.lauda.de</w:t>
      </w:r>
    </w:p>
    <w:sectPr w:rsidR="008F6BA4" w:rsidRPr="002F06BD"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val="de-DE"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val="de-DE"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106F6"/>
    <w:rsid w:val="000131DE"/>
    <w:rsid w:val="00016E71"/>
    <w:rsid w:val="00017CDD"/>
    <w:rsid w:val="0002210C"/>
    <w:rsid w:val="00032C1E"/>
    <w:rsid w:val="00036288"/>
    <w:rsid w:val="00037A5A"/>
    <w:rsid w:val="00041268"/>
    <w:rsid w:val="00043694"/>
    <w:rsid w:val="000502B9"/>
    <w:rsid w:val="0005238D"/>
    <w:rsid w:val="00063F58"/>
    <w:rsid w:val="00072AB2"/>
    <w:rsid w:val="00081610"/>
    <w:rsid w:val="000865AD"/>
    <w:rsid w:val="00086D9D"/>
    <w:rsid w:val="0009212B"/>
    <w:rsid w:val="000A2967"/>
    <w:rsid w:val="000A59E1"/>
    <w:rsid w:val="000A7BBE"/>
    <w:rsid w:val="000B2B07"/>
    <w:rsid w:val="000B7FB5"/>
    <w:rsid w:val="000C7AE0"/>
    <w:rsid w:val="000D1EB2"/>
    <w:rsid w:val="000F47A2"/>
    <w:rsid w:val="001001D8"/>
    <w:rsid w:val="00101D19"/>
    <w:rsid w:val="00106787"/>
    <w:rsid w:val="0011125F"/>
    <w:rsid w:val="001146E3"/>
    <w:rsid w:val="00114820"/>
    <w:rsid w:val="00117659"/>
    <w:rsid w:val="001225FF"/>
    <w:rsid w:val="00123250"/>
    <w:rsid w:val="00123844"/>
    <w:rsid w:val="00135097"/>
    <w:rsid w:val="0015017D"/>
    <w:rsid w:val="00151376"/>
    <w:rsid w:val="001620D1"/>
    <w:rsid w:val="0017338F"/>
    <w:rsid w:val="00173DD2"/>
    <w:rsid w:val="00180854"/>
    <w:rsid w:val="00180F25"/>
    <w:rsid w:val="001878D0"/>
    <w:rsid w:val="0019055C"/>
    <w:rsid w:val="00196772"/>
    <w:rsid w:val="001A7663"/>
    <w:rsid w:val="001B25B4"/>
    <w:rsid w:val="001B4EB7"/>
    <w:rsid w:val="001B7690"/>
    <w:rsid w:val="001D1292"/>
    <w:rsid w:val="001D50E8"/>
    <w:rsid w:val="001E1D0F"/>
    <w:rsid w:val="001E24B9"/>
    <w:rsid w:val="001E40C5"/>
    <w:rsid w:val="001E570A"/>
    <w:rsid w:val="001F0B9D"/>
    <w:rsid w:val="001F2F66"/>
    <w:rsid w:val="001F3C22"/>
    <w:rsid w:val="001F4283"/>
    <w:rsid w:val="001F4E60"/>
    <w:rsid w:val="00213BBC"/>
    <w:rsid w:val="00221EBC"/>
    <w:rsid w:val="00223F3A"/>
    <w:rsid w:val="00233243"/>
    <w:rsid w:val="002378C7"/>
    <w:rsid w:val="00237AA4"/>
    <w:rsid w:val="0024793A"/>
    <w:rsid w:val="00251828"/>
    <w:rsid w:val="00254928"/>
    <w:rsid w:val="0025762D"/>
    <w:rsid w:val="002622EC"/>
    <w:rsid w:val="0026583F"/>
    <w:rsid w:val="00266BD7"/>
    <w:rsid w:val="00271E28"/>
    <w:rsid w:val="00276F4C"/>
    <w:rsid w:val="002822D6"/>
    <w:rsid w:val="00284465"/>
    <w:rsid w:val="00286C92"/>
    <w:rsid w:val="00291BC1"/>
    <w:rsid w:val="00292433"/>
    <w:rsid w:val="0029792F"/>
    <w:rsid w:val="002A2226"/>
    <w:rsid w:val="002A2E3A"/>
    <w:rsid w:val="002B0828"/>
    <w:rsid w:val="002B5983"/>
    <w:rsid w:val="002C3FA5"/>
    <w:rsid w:val="002C7799"/>
    <w:rsid w:val="002D1A7D"/>
    <w:rsid w:val="002D27D4"/>
    <w:rsid w:val="002D7793"/>
    <w:rsid w:val="002E3A48"/>
    <w:rsid w:val="002F06BD"/>
    <w:rsid w:val="002F5A35"/>
    <w:rsid w:val="00323318"/>
    <w:rsid w:val="003277C5"/>
    <w:rsid w:val="00331032"/>
    <w:rsid w:val="00334C33"/>
    <w:rsid w:val="0033634C"/>
    <w:rsid w:val="00340712"/>
    <w:rsid w:val="003524F6"/>
    <w:rsid w:val="003559CB"/>
    <w:rsid w:val="0036250F"/>
    <w:rsid w:val="00385205"/>
    <w:rsid w:val="003A578B"/>
    <w:rsid w:val="003B2EFA"/>
    <w:rsid w:val="003B3409"/>
    <w:rsid w:val="003C4555"/>
    <w:rsid w:val="003D2457"/>
    <w:rsid w:val="003F14F4"/>
    <w:rsid w:val="003F34EA"/>
    <w:rsid w:val="003F564D"/>
    <w:rsid w:val="0040404E"/>
    <w:rsid w:val="004179ED"/>
    <w:rsid w:val="004179FE"/>
    <w:rsid w:val="0042186D"/>
    <w:rsid w:val="0042560D"/>
    <w:rsid w:val="004336B6"/>
    <w:rsid w:val="00437772"/>
    <w:rsid w:val="0044524A"/>
    <w:rsid w:val="0047242F"/>
    <w:rsid w:val="0049367D"/>
    <w:rsid w:val="0049574E"/>
    <w:rsid w:val="0049656E"/>
    <w:rsid w:val="004A2887"/>
    <w:rsid w:val="004B2050"/>
    <w:rsid w:val="004C14E4"/>
    <w:rsid w:val="004D4263"/>
    <w:rsid w:val="004E7939"/>
    <w:rsid w:val="004F0105"/>
    <w:rsid w:val="004F19F0"/>
    <w:rsid w:val="00501510"/>
    <w:rsid w:val="00505919"/>
    <w:rsid w:val="00510DB4"/>
    <w:rsid w:val="00517CD5"/>
    <w:rsid w:val="0052091D"/>
    <w:rsid w:val="00543B46"/>
    <w:rsid w:val="00546F3B"/>
    <w:rsid w:val="00550F00"/>
    <w:rsid w:val="005536BB"/>
    <w:rsid w:val="00561F53"/>
    <w:rsid w:val="00562C93"/>
    <w:rsid w:val="005649BF"/>
    <w:rsid w:val="00575BB9"/>
    <w:rsid w:val="00583D49"/>
    <w:rsid w:val="005A10D2"/>
    <w:rsid w:val="005A79A2"/>
    <w:rsid w:val="005B01C8"/>
    <w:rsid w:val="005B05BD"/>
    <w:rsid w:val="005B5642"/>
    <w:rsid w:val="005B5F96"/>
    <w:rsid w:val="005C7514"/>
    <w:rsid w:val="005C7592"/>
    <w:rsid w:val="005D415E"/>
    <w:rsid w:val="005D51B9"/>
    <w:rsid w:val="005E253F"/>
    <w:rsid w:val="005E42BA"/>
    <w:rsid w:val="005E5AF7"/>
    <w:rsid w:val="005E6B6B"/>
    <w:rsid w:val="0060013B"/>
    <w:rsid w:val="00602563"/>
    <w:rsid w:val="0060261B"/>
    <w:rsid w:val="006040B0"/>
    <w:rsid w:val="00607649"/>
    <w:rsid w:val="0061100E"/>
    <w:rsid w:val="00630554"/>
    <w:rsid w:val="00631B3A"/>
    <w:rsid w:val="00631BA2"/>
    <w:rsid w:val="00637579"/>
    <w:rsid w:val="006471DE"/>
    <w:rsid w:val="0065237C"/>
    <w:rsid w:val="00675D89"/>
    <w:rsid w:val="00677FB3"/>
    <w:rsid w:val="006804AD"/>
    <w:rsid w:val="00681080"/>
    <w:rsid w:val="0068746E"/>
    <w:rsid w:val="0069175D"/>
    <w:rsid w:val="00692ECD"/>
    <w:rsid w:val="006B57B2"/>
    <w:rsid w:val="006C3BED"/>
    <w:rsid w:val="006D0E58"/>
    <w:rsid w:val="006D7236"/>
    <w:rsid w:val="006D7295"/>
    <w:rsid w:val="006E2046"/>
    <w:rsid w:val="006F113D"/>
    <w:rsid w:val="007041FB"/>
    <w:rsid w:val="0070766B"/>
    <w:rsid w:val="007130F9"/>
    <w:rsid w:val="00713A32"/>
    <w:rsid w:val="00713EAA"/>
    <w:rsid w:val="00722C08"/>
    <w:rsid w:val="00725759"/>
    <w:rsid w:val="007351FF"/>
    <w:rsid w:val="007503C2"/>
    <w:rsid w:val="00750DCF"/>
    <w:rsid w:val="00753EC0"/>
    <w:rsid w:val="00755F20"/>
    <w:rsid w:val="00763395"/>
    <w:rsid w:val="00766926"/>
    <w:rsid w:val="007708E6"/>
    <w:rsid w:val="00776B61"/>
    <w:rsid w:val="007852EC"/>
    <w:rsid w:val="00790AE9"/>
    <w:rsid w:val="00793A1A"/>
    <w:rsid w:val="007A0D98"/>
    <w:rsid w:val="007A1E98"/>
    <w:rsid w:val="007A214C"/>
    <w:rsid w:val="007B21B5"/>
    <w:rsid w:val="007C6316"/>
    <w:rsid w:val="007D0AB6"/>
    <w:rsid w:val="007D3DD8"/>
    <w:rsid w:val="007E50DF"/>
    <w:rsid w:val="007E5BC2"/>
    <w:rsid w:val="00804515"/>
    <w:rsid w:val="0080696E"/>
    <w:rsid w:val="008113F2"/>
    <w:rsid w:val="00820B12"/>
    <w:rsid w:val="008252D8"/>
    <w:rsid w:val="008278A9"/>
    <w:rsid w:val="00830BCF"/>
    <w:rsid w:val="00831539"/>
    <w:rsid w:val="0083658E"/>
    <w:rsid w:val="00836EE9"/>
    <w:rsid w:val="0083751D"/>
    <w:rsid w:val="0084148D"/>
    <w:rsid w:val="00845C0A"/>
    <w:rsid w:val="00852B15"/>
    <w:rsid w:val="008626BA"/>
    <w:rsid w:val="008646F6"/>
    <w:rsid w:val="00864B03"/>
    <w:rsid w:val="00874B73"/>
    <w:rsid w:val="00877741"/>
    <w:rsid w:val="00881128"/>
    <w:rsid w:val="00884C9C"/>
    <w:rsid w:val="008869BB"/>
    <w:rsid w:val="00893E7E"/>
    <w:rsid w:val="008A0F94"/>
    <w:rsid w:val="008B20C1"/>
    <w:rsid w:val="008B798C"/>
    <w:rsid w:val="008C43B8"/>
    <w:rsid w:val="008D0882"/>
    <w:rsid w:val="008D134D"/>
    <w:rsid w:val="008D1FEA"/>
    <w:rsid w:val="008F6BA4"/>
    <w:rsid w:val="0090270F"/>
    <w:rsid w:val="00905821"/>
    <w:rsid w:val="00905C28"/>
    <w:rsid w:val="009146BF"/>
    <w:rsid w:val="00934361"/>
    <w:rsid w:val="009360E1"/>
    <w:rsid w:val="00941E75"/>
    <w:rsid w:val="0094233A"/>
    <w:rsid w:val="00950AF9"/>
    <w:rsid w:val="00952D13"/>
    <w:rsid w:val="00955EA0"/>
    <w:rsid w:val="0096160E"/>
    <w:rsid w:val="009758D5"/>
    <w:rsid w:val="009801FE"/>
    <w:rsid w:val="0098233C"/>
    <w:rsid w:val="009830C2"/>
    <w:rsid w:val="0098440B"/>
    <w:rsid w:val="009940D8"/>
    <w:rsid w:val="00995AC3"/>
    <w:rsid w:val="00995BFD"/>
    <w:rsid w:val="009A4048"/>
    <w:rsid w:val="009A5967"/>
    <w:rsid w:val="009B3333"/>
    <w:rsid w:val="009B4F81"/>
    <w:rsid w:val="009B61DA"/>
    <w:rsid w:val="009C194C"/>
    <w:rsid w:val="009C3034"/>
    <w:rsid w:val="009C4343"/>
    <w:rsid w:val="009D78DC"/>
    <w:rsid w:val="009D7963"/>
    <w:rsid w:val="009F0AC7"/>
    <w:rsid w:val="009F0EB9"/>
    <w:rsid w:val="00A15839"/>
    <w:rsid w:val="00A2068B"/>
    <w:rsid w:val="00A2254F"/>
    <w:rsid w:val="00A252DD"/>
    <w:rsid w:val="00A26870"/>
    <w:rsid w:val="00A36BED"/>
    <w:rsid w:val="00A45063"/>
    <w:rsid w:val="00A50ADD"/>
    <w:rsid w:val="00A50ECF"/>
    <w:rsid w:val="00A5140B"/>
    <w:rsid w:val="00A51474"/>
    <w:rsid w:val="00A61480"/>
    <w:rsid w:val="00A62610"/>
    <w:rsid w:val="00A66049"/>
    <w:rsid w:val="00A754C6"/>
    <w:rsid w:val="00A76C73"/>
    <w:rsid w:val="00A76DA7"/>
    <w:rsid w:val="00A90940"/>
    <w:rsid w:val="00A91EBE"/>
    <w:rsid w:val="00A92EDA"/>
    <w:rsid w:val="00AB05ED"/>
    <w:rsid w:val="00AB1BFE"/>
    <w:rsid w:val="00AB37C5"/>
    <w:rsid w:val="00AB5252"/>
    <w:rsid w:val="00AC0A8F"/>
    <w:rsid w:val="00AC0B73"/>
    <w:rsid w:val="00AC5259"/>
    <w:rsid w:val="00AD1272"/>
    <w:rsid w:val="00AD4B12"/>
    <w:rsid w:val="00AD5AC0"/>
    <w:rsid w:val="00AE5C4A"/>
    <w:rsid w:val="00AF25E6"/>
    <w:rsid w:val="00B0707E"/>
    <w:rsid w:val="00B074C6"/>
    <w:rsid w:val="00B16A8B"/>
    <w:rsid w:val="00B20245"/>
    <w:rsid w:val="00B40631"/>
    <w:rsid w:val="00B71A9A"/>
    <w:rsid w:val="00B71F28"/>
    <w:rsid w:val="00B74E45"/>
    <w:rsid w:val="00B81EBF"/>
    <w:rsid w:val="00B82126"/>
    <w:rsid w:val="00B837A0"/>
    <w:rsid w:val="00B96287"/>
    <w:rsid w:val="00B96600"/>
    <w:rsid w:val="00B96B44"/>
    <w:rsid w:val="00B97ABA"/>
    <w:rsid w:val="00BA14AD"/>
    <w:rsid w:val="00BA477F"/>
    <w:rsid w:val="00BA7ECD"/>
    <w:rsid w:val="00BB4C8F"/>
    <w:rsid w:val="00BB65E4"/>
    <w:rsid w:val="00BB7BD8"/>
    <w:rsid w:val="00BC2122"/>
    <w:rsid w:val="00BD4A6A"/>
    <w:rsid w:val="00BE2AE9"/>
    <w:rsid w:val="00BE50CD"/>
    <w:rsid w:val="00BF0599"/>
    <w:rsid w:val="00BF6A09"/>
    <w:rsid w:val="00C01021"/>
    <w:rsid w:val="00C04EAB"/>
    <w:rsid w:val="00C13CFF"/>
    <w:rsid w:val="00C16918"/>
    <w:rsid w:val="00C26BFC"/>
    <w:rsid w:val="00C338E5"/>
    <w:rsid w:val="00C456FA"/>
    <w:rsid w:val="00C45D97"/>
    <w:rsid w:val="00C47443"/>
    <w:rsid w:val="00C5136A"/>
    <w:rsid w:val="00C52F28"/>
    <w:rsid w:val="00C57F5B"/>
    <w:rsid w:val="00C62F99"/>
    <w:rsid w:val="00C6323D"/>
    <w:rsid w:val="00C63C1C"/>
    <w:rsid w:val="00C65292"/>
    <w:rsid w:val="00C66DDB"/>
    <w:rsid w:val="00C66EBE"/>
    <w:rsid w:val="00C735B6"/>
    <w:rsid w:val="00C85501"/>
    <w:rsid w:val="00C85E1A"/>
    <w:rsid w:val="00C86CCB"/>
    <w:rsid w:val="00C876AC"/>
    <w:rsid w:val="00C90C72"/>
    <w:rsid w:val="00C91FFF"/>
    <w:rsid w:val="00C94B41"/>
    <w:rsid w:val="00C954C5"/>
    <w:rsid w:val="00CA075C"/>
    <w:rsid w:val="00CA295A"/>
    <w:rsid w:val="00CA4DE0"/>
    <w:rsid w:val="00CB1155"/>
    <w:rsid w:val="00CB120B"/>
    <w:rsid w:val="00CC242B"/>
    <w:rsid w:val="00CC7D1D"/>
    <w:rsid w:val="00CD2126"/>
    <w:rsid w:val="00CD3803"/>
    <w:rsid w:val="00CD4251"/>
    <w:rsid w:val="00CE1C14"/>
    <w:rsid w:val="00CE56B5"/>
    <w:rsid w:val="00CE5B5A"/>
    <w:rsid w:val="00CF0690"/>
    <w:rsid w:val="00CF5A03"/>
    <w:rsid w:val="00D02232"/>
    <w:rsid w:val="00D03B73"/>
    <w:rsid w:val="00D133A0"/>
    <w:rsid w:val="00D3125F"/>
    <w:rsid w:val="00D40B94"/>
    <w:rsid w:val="00D43B02"/>
    <w:rsid w:val="00D54125"/>
    <w:rsid w:val="00D56B1C"/>
    <w:rsid w:val="00D600B7"/>
    <w:rsid w:val="00D606EF"/>
    <w:rsid w:val="00D6074E"/>
    <w:rsid w:val="00D678AD"/>
    <w:rsid w:val="00D74B2A"/>
    <w:rsid w:val="00D917B6"/>
    <w:rsid w:val="00D9206C"/>
    <w:rsid w:val="00DA2040"/>
    <w:rsid w:val="00DB5516"/>
    <w:rsid w:val="00DB759A"/>
    <w:rsid w:val="00DC0E6D"/>
    <w:rsid w:val="00DC6C90"/>
    <w:rsid w:val="00DC7D61"/>
    <w:rsid w:val="00DD494B"/>
    <w:rsid w:val="00DE0999"/>
    <w:rsid w:val="00DE40D1"/>
    <w:rsid w:val="00DF1B19"/>
    <w:rsid w:val="00DF233A"/>
    <w:rsid w:val="00DF291C"/>
    <w:rsid w:val="00DF606C"/>
    <w:rsid w:val="00E000EB"/>
    <w:rsid w:val="00E00B91"/>
    <w:rsid w:val="00E05003"/>
    <w:rsid w:val="00E15F47"/>
    <w:rsid w:val="00E304A9"/>
    <w:rsid w:val="00E31131"/>
    <w:rsid w:val="00E345A0"/>
    <w:rsid w:val="00E366D3"/>
    <w:rsid w:val="00E36985"/>
    <w:rsid w:val="00E37EF1"/>
    <w:rsid w:val="00E46A2A"/>
    <w:rsid w:val="00E477F6"/>
    <w:rsid w:val="00E51224"/>
    <w:rsid w:val="00E5287C"/>
    <w:rsid w:val="00E5369B"/>
    <w:rsid w:val="00E60B57"/>
    <w:rsid w:val="00E619EC"/>
    <w:rsid w:val="00E744E5"/>
    <w:rsid w:val="00E74E58"/>
    <w:rsid w:val="00E80090"/>
    <w:rsid w:val="00E816F6"/>
    <w:rsid w:val="00E85461"/>
    <w:rsid w:val="00E93359"/>
    <w:rsid w:val="00EA08A6"/>
    <w:rsid w:val="00EA2AED"/>
    <w:rsid w:val="00EA357A"/>
    <w:rsid w:val="00EA5B8D"/>
    <w:rsid w:val="00EC1C5B"/>
    <w:rsid w:val="00EC213A"/>
    <w:rsid w:val="00ED0B17"/>
    <w:rsid w:val="00ED3FD7"/>
    <w:rsid w:val="00ED58C8"/>
    <w:rsid w:val="00EE4DC0"/>
    <w:rsid w:val="00EE72F3"/>
    <w:rsid w:val="00EF6E51"/>
    <w:rsid w:val="00F12674"/>
    <w:rsid w:val="00F14F93"/>
    <w:rsid w:val="00F1501F"/>
    <w:rsid w:val="00F15C54"/>
    <w:rsid w:val="00F17B90"/>
    <w:rsid w:val="00F2604E"/>
    <w:rsid w:val="00F26E6B"/>
    <w:rsid w:val="00F42B72"/>
    <w:rsid w:val="00F44E5F"/>
    <w:rsid w:val="00F453CD"/>
    <w:rsid w:val="00F47584"/>
    <w:rsid w:val="00F51DDC"/>
    <w:rsid w:val="00F52237"/>
    <w:rsid w:val="00F53BF2"/>
    <w:rsid w:val="00F8172B"/>
    <w:rsid w:val="00F87AFE"/>
    <w:rsid w:val="00F933E6"/>
    <w:rsid w:val="00FA0E23"/>
    <w:rsid w:val="00FA3BEA"/>
    <w:rsid w:val="00FB3013"/>
    <w:rsid w:val="00FC7DA4"/>
    <w:rsid w:val="00FD2BBB"/>
    <w:rsid w:val="00FD4796"/>
    <w:rsid w:val="00FE1CED"/>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047532577">
      <w:bodyDiv w:val="1"/>
      <w:marLeft w:val="0"/>
      <w:marRight w:val="0"/>
      <w:marTop w:val="0"/>
      <w:marBottom w:val="0"/>
      <w:divBdr>
        <w:top w:val="none" w:sz="0" w:space="0" w:color="auto"/>
        <w:left w:val="none" w:sz="0" w:space="0" w:color="auto"/>
        <w:bottom w:val="none" w:sz="0" w:space="0" w:color="auto"/>
        <w:right w:val="none" w:sz="0" w:space="0" w:color="auto"/>
      </w:divBdr>
    </w:div>
    <w:div w:id="1402219630">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B5478-3F46-42AD-9A46-EDCF26D7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Horn Robert</cp:lastModifiedBy>
  <cp:revision>139</cp:revision>
  <cp:lastPrinted>2018-09-28T07:45:00Z</cp:lastPrinted>
  <dcterms:created xsi:type="dcterms:W3CDTF">2018-05-29T13:46:00Z</dcterms:created>
  <dcterms:modified xsi:type="dcterms:W3CDTF">2018-10-19T12:05:00Z</dcterms:modified>
</cp:coreProperties>
</file>